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EBB" w:rsidRPr="00C75185" w:rsidRDefault="000727B3" w:rsidP="00FB1E5C">
      <w:pPr>
        <w:jc w:val="center"/>
        <w:rPr>
          <w:b/>
          <w:sz w:val="28"/>
        </w:rPr>
      </w:pPr>
      <w:bookmarkStart w:id="0" w:name="_GoBack"/>
      <w:bookmarkEnd w:id="0"/>
      <w:r w:rsidRPr="00C75185">
        <w:rPr>
          <w:b/>
          <w:sz w:val="28"/>
        </w:rPr>
        <w:t>V</w:t>
      </w:r>
      <w:r w:rsidR="00FB1E5C" w:rsidRPr="00C75185">
        <w:rPr>
          <w:b/>
          <w:sz w:val="28"/>
        </w:rPr>
        <w:t xml:space="preserve">IRGINIA </w:t>
      </w:r>
      <w:proofErr w:type="gramStart"/>
      <w:r w:rsidR="00FB1E5C" w:rsidRPr="00C75185">
        <w:rPr>
          <w:b/>
          <w:sz w:val="28"/>
        </w:rPr>
        <w:t>RAINBOW  •</w:t>
      </w:r>
      <w:proofErr w:type="gramEnd"/>
      <w:r w:rsidR="00FB1E5C" w:rsidRPr="00C75185">
        <w:rPr>
          <w:b/>
          <w:sz w:val="28"/>
        </w:rPr>
        <w:t xml:space="preserve">  </w:t>
      </w:r>
      <w:r w:rsidRPr="00C75185">
        <w:rPr>
          <w:b/>
          <w:sz w:val="28"/>
        </w:rPr>
        <w:t>DISCIPLINARY GUIDELINES</w:t>
      </w:r>
    </w:p>
    <w:p w:rsidR="000727B3" w:rsidRDefault="000727B3"/>
    <w:p w:rsidR="000727B3" w:rsidRDefault="000727B3">
      <w:r>
        <w:t xml:space="preserve">Disciplinary action will be pursued for a Rainbow Girl not following any of the Rules in </w:t>
      </w:r>
      <w:r w:rsidR="00FB1E5C">
        <w:t xml:space="preserve">the </w:t>
      </w:r>
      <w:r>
        <w:t xml:space="preserve">Handbook for </w:t>
      </w:r>
      <w:r w:rsidR="00FB1E5C">
        <w:t xml:space="preserve">the </w:t>
      </w:r>
      <w:r>
        <w:t xml:space="preserve">Grand Assembly of Virginia and the Supreme Assembly Uniform Code of By-Laws, </w:t>
      </w:r>
      <w:r w:rsidRPr="00662B98">
        <w:rPr>
          <w:i/>
        </w:rPr>
        <w:t>including but not limited to</w:t>
      </w:r>
      <w:r>
        <w:t>:</w:t>
      </w:r>
    </w:p>
    <w:p w:rsidR="000727B3" w:rsidRDefault="000727B3"/>
    <w:p w:rsidR="000727B3" w:rsidRPr="00662B98" w:rsidRDefault="000727B3" w:rsidP="00662B98">
      <w:pPr>
        <w:pStyle w:val="ListParagraph"/>
        <w:numPr>
          <w:ilvl w:val="0"/>
          <w:numId w:val="1"/>
        </w:numPr>
        <w:ind w:left="2880"/>
        <w:rPr>
          <w:b/>
        </w:rPr>
      </w:pPr>
      <w:r w:rsidRPr="00662B98">
        <w:rPr>
          <w:b/>
        </w:rPr>
        <w:t>Use or involvement with any illegal drugs or alcohol,</w:t>
      </w:r>
    </w:p>
    <w:p w:rsidR="000727B3" w:rsidRPr="00662B98" w:rsidRDefault="000727B3" w:rsidP="00662B98">
      <w:pPr>
        <w:pStyle w:val="ListParagraph"/>
        <w:numPr>
          <w:ilvl w:val="0"/>
          <w:numId w:val="1"/>
        </w:numPr>
        <w:ind w:left="2880"/>
        <w:rPr>
          <w:b/>
        </w:rPr>
      </w:pPr>
      <w:r w:rsidRPr="00662B98">
        <w:rPr>
          <w:b/>
        </w:rPr>
        <w:t>Involvement in inappropriate internet content, images, or innuendos,</w:t>
      </w:r>
    </w:p>
    <w:p w:rsidR="000727B3" w:rsidRPr="00662B98" w:rsidRDefault="000727B3" w:rsidP="00662B98">
      <w:pPr>
        <w:pStyle w:val="ListParagraph"/>
        <w:numPr>
          <w:ilvl w:val="0"/>
          <w:numId w:val="1"/>
        </w:numPr>
        <w:ind w:left="2880"/>
        <w:rPr>
          <w:b/>
        </w:rPr>
      </w:pPr>
      <w:r w:rsidRPr="00662B98">
        <w:rPr>
          <w:b/>
        </w:rPr>
        <w:t>Arrest and conviction of a felony,</w:t>
      </w:r>
    </w:p>
    <w:p w:rsidR="000727B3" w:rsidRPr="00662B98" w:rsidRDefault="000727B3" w:rsidP="00662B98">
      <w:pPr>
        <w:pStyle w:val="ListParagraph"/>
        <w:numPr>
          <w:ilvl w:val="0"/>
          <w:numId w:val="1"/>
        </w:numPr>
        <w:ind w:left="2880"/>
        <w:rPr>
          <w:b/>
        </w:rPr>
      </w:pPr>
      <w:r w:rsidRPr="00662B98">
        <w:rPr>
          <w:b/>
        </w:rPr>
        <w:t>Pregnancy, except for in the cases of legally proven rape or incest,</w:t>
      </w:r>
    </w:p>
    <w:p w:rsidR="000727B3" w:rsidRPr="00662B98" w:rsidRDefault="000727B3" w:rsidP="00662B98">
      <w:pPr>
        <w:pStyle w:val="ListParagraph"/>
        <w:numPr>
          <w:ilvl w:val="0"/>
          <w:numId w:val="1"/>
        </w:numPr>
        <w:ind w:left="2880"/>
        <w:rPr>
          <w:b/>
        </w:rPr>
      </w:pPr>
      <w:r w:rsidRPr="00662B98">
        <w:rPr>
          <w:b/>
        </w:rPr>
        <w:t>Living with a significant other in a mature adult relationship, or</w:t>
      </w:r>
    </w:p>
    <w:p w:rsidR="000727B3" w:rsidRPr="00662B98" w:rsidRDefault="000727B3" w:rsidP="00662B98">
      <w:pPr>
        <w:pStyle w:val="ListParagraph"/>
        <w:numPr>
          <w:ilvl w:val="0"/>
          <w:numId w:val="1"/>
        </w:numPr>
        <w:ind w:left="2880"/>
        <w:rPr>
          <w:b/>
        </w:rPr>
      </w:pPr>
      <w:r w:rsidRPr="00662B98">
        <w:rPr>
          <w:b/>
        </w:rPr>
        <w:t>Inappropriate behavior unbecoming a Rainbow Girl.</w:t>
      </w:r>
    </w:p>
    <w:p w:rsidR="000727B3" w:rsidRPr="00662B98" w:rsidRDefault="000727B3" w:rsidP="000727B3">
      <w:pPr>
        <w:rPr>
          <w:b/>
        </w:rPr>
      </w:pPr>
    </w:p>
    <w:p w:rsidR="000727B3" w:rsidRPr="00C75185" w:rsidRDefault="000727B3" w:rsidP="000727B3">
      <w:pPr>
        <w:rPr>
          <w:i/>
          <w:sz w:val="18"/>
          <w14:shadow w14:blurRad="50800" w14:dist="38100" w14:dir="2700000" w14:sx="100000" w14:sy="100000" w14:kx="0" w14:ky="0" w14:algn="tl">
            <w14:srgbClr w14:val="000000">
              <w14:alpha w14:val="60000"/>
            </w14:srgbClr>
          </w14:shadow>
        </w:rPr>
      </w:pPr>
      <w:r w:rsidRPr="00C75185">
        <w:rPr>
          <w:i/>
          <w14:shadow w14:blurRad="50800" w14:dist="38100" w14:dir="2700000" w14:sx="100000" w14:sy="100000" w14:kx="0" w14:ky="0" w14:algn="tl">
            <w14:srgbClr w14:val="000000">
              <w14:alpha w14:val="60000"/>
            </w14:srgbClr>
          </w14:shadow>
        </w:rPr>
        <w:t>So what will happen if you get in trouble for any of these things?</w:t>
      </w:r>
    </w:p>
    <w:p w:rsidR="000727B3" w:rsidRDefault="000727B3" w:rsidP="000727B3"/>
    <w:p w:rsidR="000727B3" w:rsidRDefault="000727B3" w:rsidP="000727B3">
      <w:r>
        <w:t xml:space="preserve">The Mother Advisor and/or Advisory Board Chairperson will be in touch with you </w:t>
      </w:r>
      <w:r w:rsidR="00C75185">
        <w:t>and your parents or guardians to talk about the incident</w:t>
      </w:r>
      <w:r>
        <w:t>.  If necessary, the issue will then be brought before the Advisory Board.</w:t>
      </w:r>
      <w:r w:rsidR="00FB1E5C">
        <w:t xml:space="preserve">  The Board may choose</w:t>
      </w:r>
      <w:r>
        <w:t xml:space="preserve"> one of several disciplinary actions:</w:t>
      </w:r>
    </w:p>
    <w:p w:rsidR="000727B3" w:rsidRDefault="000727B3" w:rsidP="000727B3"/>
    <w:p w:rsidR="000727B3" w:rsidRDefault="000727B3" w:rsidP="000727B3">
      <w:pPr>
        <w:pStyle w:val="ListParagraph"/>
        <w:numPr>
          <w:ilvl w:val="0"/>
          <w:numId w:val="2"/>
        </w:numPr>
      </w:pPr>
      <w:r w:rsidRPr="00662B98">
        <w:rPr>
          <w:b/>
        </w:rPr>
        <w:t>Probation:</w:t>
      </w:r>
      <w:r>
        <w:t xml:space="preserve"> </w:t>
      </w:r>
      <w:r w:rsidR="00C515AF">
        <w:t xml:space="preserve"> </w:t>
      </w:r>
      <w:r w:rsidR="00FB1E5C">
        <w:t>Here, y</w:t>
      </w:r>
      <w:r w:rsidR="00C515AF">
        <w:t>ou remain an active Rainbow Girl.  Consider this a warning—you will be put on careful watch for at least six months (the exact duration determined by Advisory Board, based on wh</w:t>
      </w:r>
      <w:r w:rsidR="00FB1E5C">
        <w:t>ich</w:t>
      </w:r>
      <w:r w:rsidR="00C515AF">
        <w:t xml:space="preserve"> rules were broken), during which time you must be</w:t>
      </w:r>
      <w:r w:rsidR="00FB1E5C">
        <w:t xml:space="preserve"> on your best behavior as a </w:t>
      </w:r>
      <w:r w:rsidR="00C515AF">
        <w:t xml:space="preserve">Rainbow Girl or face Suspension or Expulsion.  </w:t>
      </w:r>
    </w:p>
    <w:p w:rsidR="000727B3" w:rsidRDefault="000727B3" w:rsidP="000727B3">
      <w:pPr>
        <w:pStyle w:val="ListParagraph"/>
        <w:numPr>
          <w:ilvl w:val="0"/>
          <w:numId w:val="2"/>
        </w:numPr>
      </w:pPr>
      <w:r w:rsidRPr="00662B98">
        <w:rPr>
          <w:b/>
        </w:rPr>
        <w:t>Suspension:</w:t>
      </w:r>
      <w:r>
        <w:t xml:space="preserve"> </w:t>
      </w:r>
      <w:r w:rsidR="00C515AF">
        <w:t>When suspended, you are not allowed to attend any official Rainbow functions, including meetings, events at other Assemblies, fun</w:t>
      </w:r>
      <w:r w:rsidR="00FB1E5C">
        <w:t>/</w:t>
      </w:r>
      <w:r w:rsidR="00C515AF">
        <w:t>charity</w:t>
      </w:r>
      <w:r w:rsidR="00FB1E5C">
        <w:t>/service</w:t>
      </w:r>
      <w:r w:rsidR="00C515AF">
        <w:t xml:space="preserve"> events, or any state events</w:t>
      </w:r>
      <w:r w:rsidR="00FB1E5C">
        <w:t xml:space="preserve">.  </w:t>
      </w:r>
      <w:r w:rsidR="00C515AF">
        <w:t>The length of time you are suspended is determined by the Board.  It may be a set period of time</w:t>
      </w:r>
      <w:r w:rsidR="00FB1E5C">
        <w:t xml:space="preserve"> </w:t>
      </w:r>
      <w:r w:rsidR="00C515AF">
        <w:t>or it can last until you reach Majority.  However, if you are suspended there is a chance you can be reins</w:t>
      </w:r>
      <w:r w:rsidR="00C75185">
        <w:t>tated as an active Rainbow Girl</w:t>
      </w:r>
      <w:r w:rsidR="00C515AF">
        <w:t xml:space="preserve"> if you meet certain guidelines.  </w:t>
      </w:r>
      <w:r w:rsidR="00662B98">
        <w:t>To be reinstated, you will have to</w:t>
      </w:r>
      <w:r w:rsidR="00C75185">
        <w:t>:</w:t>
      </w:r>
      <w:r w:rsidR="00662B98">
        <w:t xml:space="preserve"> prove to the Advisory Board that you have taken steps to correct the situation that caused you to be suspended, </w:t>
      </w:r>
      <w:r w:rsidR="00C75185">
        <w:t>maintain</w:t>
      </w:r>
      <w:r w:rsidR="00662B98">
        <w:t xml:space="preserve"> a positive attitude throughout the process, </w:t>
      </w:r>
      <w:r w:rsidR="00C75185">
        <w:t>never speak</w:t>
      </w:r>
      <w:r w:rsidR="00662B98">
        <w:t xml:space="preserve"> negatively about Rainbow, the Board, or </w:t>
      </w:r>
      <w:r w:rsidR="00C75185">
        <w:t>others</w:t>
      </w:r>
      <w:r w:rsidR="00662B98">
        <w:t xml:space="preserve"> involved in the situation, </w:t>
      </w:r>
      <w:r w:rsidR="00C75185">
        <w:t>and meet any other criteria the Board requires</w:t>
      </w:r>
      <w:r w:rsidR="00662B98">
        <w:t xml:space="preserve">.  </w:t>
      </w:r>
      <w:r w:rsidR="00C75185">
        <w:t>If</w:t>
      </w:r>
      <w:r w:rsidR="00662B98">
        <w:t xml:space="preserve"> you are suspended past your 20</w:t>
      </w:r>
      <w:r w:rsidR="00662B98" w:rsidRPr="00662B98">
        <w:rPr>
          <w:vertAlign w:val="superscript"/>
        </w:rPr>
        <w:t>th</w:t>
      </w:r>
      <w:r w:rsidR="00662B98">
        <w:t xml:space="preserve"> birthday (Majority Age), you may s</w:t>
      </w:r>
      <w:r w:rsidR="00C75185">
        <w:t xml:space="preserve">till receive your Majority </w:t>
      </w:r>
      <w:r w:rsidR="00662B98">
        <w:t xml:space="preserve">through a request to the Supreme Inspector/Deputy, </w:t>
      </w:r>
      <w:r w:rsidR="00C75185">
        <w:t>but</w:t>
      </w:r>
      <w:r w:rsidR="00662B98">
        <w:t xml:space="preserve"> you may not attend the Majority Service.  You may take part in the Majority Service normally if you are reinstated </w:t>
      </w:r>
      <w:r w:rsidR="00662B98" w:rsidRPr="00662B98">
        <w:t xml:space="preserve">before </w:t>
      </w:r>
      <w:r w:rsidR="00662B98">
        <w:t>your 20</w:t>
      </w:r>
      <w:r w:rsidR="00662B98" w:rsidRPr="00662B98">
        <w:rPr>
          <w:vertAlign w:val="superscript"/>
        </w:rPr>
        <w:t>th</w:t>
      </w:r>
      <w:r w:rsidR="00662B98">
        <w:t xml:space="preserve"> birthday.  </w:t>
      </w:r>
    </w:p>
    <w:p w:rsidR="000727B3" w:rsidRDefault="000727B3" w:rsidP="000727B3">
      <w:pPr>
        <w:pStyle w:val="ListParagraph"/>
        <w:numPr>
          <w:ilvl w:val="0"/>
          <w:numId w:val="2"/>
        </w:numPr>
      </w:pPr>
      <w:r w:rsidRPr="00662B98">
        <w:rPr>
          <w:b/>
        </w:rPr>
        <w:t>Expulsion:</w:t>
      </w:r>
      <w:r w:rsidR="00C515AF">
        <w:t xml:space="preserve">  You will be removed from Rainbow forever.  Your name will be removed from the r</w:t>
      </w:r>
      <w:r w:rsidR="00662B98">
        <w:t xml:space="preserve">ecords from your local Assembly, </w:t>
      </w:r>
      <w:r w:rsidR="00C515AF">
        <w:t xml:space="preserve">Grand Assembly, </w:t>
      </w:r>
      <w:r w:rsidR="00662B98">
        <w:t xml:space="preserve">and Supreme Assembly, </w:t>
      </w:r>
      <w:r w:rsidR="00C515AF">
        <w:t>and if you have been recognized as a Master of the Grand Cross of Color, you must give back your Grand Cross medallion and card, and will also be stricken from the records as having received the honor.  You may not attend any Rainbow functions, and there is no chance for you to become an active Rainbow Girl again.</w:t>
      </w:r>
    </w:p>
    <w:p w:rsidR="00662B98" w:rsidRDefault="00662B98" w:rsidP="00662B98">
      <w:pPr>
        <w:pStyle w:val="ListParagraph"/>
      </w:pPr>
    </w:p>
    <w:p w:rsidR="00662B98" w:rsidRPr="00C75185" w:rsidRDefault="00662B98" w:rsidP="00662B98">
      <w:pPr>
        <w:rPr>
          <w:i/>
          <w14:shadow w14:blurRad="50800" w14:dist="38100" w14:dir="2700000" w14:sx="100000" w14:sy="100000" w14:kx="0" w14:ky="0" w14:algn="tl">
            <w14:srgbClr w14:val="000000">
              <w14:alpha w14:val="60000"/>
            </w14:srgbClr>
          </w14:shadow>
        </w:rPr>
      </w:pPr>
      <w:r w:rsidRPr="00C75185">
        <w:rPr>
          <w:i/>
          <w14:shadow w14:blurRad="50800" w14:dist="38100" w14:dir="2700000" w14:sx="100000" w14:sy="100000" w14:kx="0" w14:ky="0" w14:algn="tl">
            <w14:srgbClr w14:val="000000">
              <w14:alpha w14:val="60000"/>
            </w14:srgbClr>
          </w14:shadow>
        </w:rPr>
        <w:t xml:space="preserve">How do you </w:t>
      </w:r>
      <w:r w:rsidR="00C75185">
        <w:rPr>
          <w:i/>
          <w14:shadow w14:blurRad="50800" w14:dist="38100" w14:dir="2700000" w14:sx="100000" w14:sy="100000" w14:kx="0" w14:ky="0" w14:algn="tl">
            <w14:srgbClr w14:val="000000">
              <w14:alpha w14:val="60000"/>
            </w14:srgbClr>
          </w14:shadow>
        </w:rPr>
        <w:t>avoid getting in trouble</w:t>
      </w:r>
      <w:r w:rsidRPr="00C75185">
        <w:rPr>
          <w:i/>
          <w14:shadow w14:blurRad="50800" w14:dist="38100" w14:dir="2700000" w14:sx="100000" w14:sy="100000" w14:kx="0" w14:ky="0" w14:algn="tl">
            <w14:srgbClr w14:val="000000">
              <w14:alpha w14:val="60000"/>
            </w14:srgbClr>
          </w14:shadow>
        </w:rPr>
        <w:t>?</w:t>
      </w:r>
    </w:p>
    <w:p w:rsidR="00662B98" w:rsidRDefault="00662B98" w:rsidP="00662B98"/>
    <w:p w:rsidR="00662B98" w:rsidRDefault="00662B98" w:rsidP="00662B98">
      <w:r>
        <w:t xml:space="preserve">Be a good Rainbow </w:t>
      </w:r>
      <w:r w:rsidR="00FB1E5C">
        <w:t>Girl!  Keep the lessons of the B</w:t>
      </w:r>
      <w:r>
        <w:t>ow</w:t>
      </w:r>
      <w:r w:rsidR="00FB1E5C">
        <w:t xml:space="preserve"> as well as</w:t>
      </w:r>
      <w:r>
        <w:t xml:space="preserve"> the Sisters of Faith, Hope, and Charity in your heart.  If you’re unsure if something is right or wrong, don’</w:t>
      </w:r>
      <w:r w:rsidR="00FB1E5C">
        <w:t>t do it; f</w:t>
      </w:r>
      <w:r>
        <w:t>ollow your heart and your mind</w:t>
      </w:r>
      <w:r w:rsidR="00FB1E5C">
        <w:t xml:space="preserve">.  Be good to your Rainbow Sisters as well as everyone else you meet.  Behave like a young lady at all times.  Don’t try to be an adult too young—you have plenty of time to be an adult, but for now just enjoy being a Rainbow Girl.  Be careful on the internet- not just Facebook but blogs, </w:t>
      </w:r>
      <w:proofErr w:type="spellStart"/>
      <w:r w:rsidR="00FB1E5C">
        <w:t>Instagram</w:t>
      </w:r>
      <w:proofErr w:type="spellEnd"/>
      <w:r w:rsidR="00FB1E5C">
        <w:t xml:space="preserve">, Twitter, etc.  Anything you put out there, even if you think </w:t>
      </w:r>
      <w:proofErr w:type="gramStart"/>
      <w:r w:rsidR="00FB1E5C">
        <w:t>it’s</w:t>
      </w:r>
      <w:proofErr w:type="gramEnd"/>
      <w:r w:rsidR="00FB1E5C">
        <w:t xml:space="preserve"> secret, can and will somehow get out to others.  If you follow your heart and the teachings of Rainbow you will never have to worry about these guidelines!  However, it is good for you to know what can happen, so always be aware of the rules!</w:t>
      </w:r>
    </w:p>
    <w:sectPr w:rsidR="00662B98" w:rsidSect="00C75185">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13F8F"/>
    <w:multiLevelType w:val="hybridMultilevel"/>
    <w:tmpl w:val="9CE6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37177"/>
    <w:multiLevelType w:val="hybridMultilevel"/>
    <w:tmpl w:val="B28AF0BE"/>
    <w:lvl w:ilvl="0" w:tplc="3E0A94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B3"/>
    <w:rsid w:val="00025EBB"/>
    <w:rsid w:val="000727B3"/>
    <w:rsid w:val="004E5A49"/>
    <w:rsid w:val="00662B98"/>
    <w:rsid w:val="00C515AF"/>
    <w:rsid w:val="00C75185"/>
    <w:rsid w:val="00FB1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Casey</dc:creator>
  <cp:lastModifiedBy>home</cp:lastModifiedBy>
  <cp:revision>2</cp:revision>
  <dcterms:created xsi:type="dcterms:W3CDTF">2013-06-12T10:33:00Z</dcterms:created>
  <dcterms:modified xsi:type="dcterms:W3CDTF">2013-06-12T10:33:00Z</dcterms:modified>
</cp:coreProperties>
</file>